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D68A6" w14:textId="77777777" w:rsidR="002E53D7" w:rsidRPr="00C613A0" w:rsidRDefault="002E53D7" w:rsidP="002E53D7">
      <w:pPr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</w:pPr>
      <w:bookmarkStart w:id="0" w:name="_Hlk138437736"/>
      <w:r w:rsidRPr="00C613A0">
        <w:rPr>
          <w:rFonts w:ascii="Kristen ITC" w:hAnsi="Kristen ITC"/>
          <w:b/>
          <w:iCs/>
          <w:color w:val="00B050"/>
          <w:sz w:val="24"/>
          <w:szCs w:val="24"/>
        </w:rPr>
        <w:t xml:space="preserve">19-25 ANNI - META DELLA </w:t>
      </w:r>
      <w:r w:rsidRPr="00C613A0">
        <w:rPr>
          <w:rFonts w:ascii="Kristen ITC" w:hAnsi="Kristen ITC" w:cstheme="minorHAnsi"/>
          <w:b/>
          <w:bCs/>
          <w:color w:val="00B050"/>
          <w:sz w:val="24"/>
          <w:szCs w:val="24"/>
          <w:shd w:val="clear" w:color="auto" w:fill="FFFFFF"/>
        </w:rPr>
        <w:t>DIMENSIONE MISSIONARIA</w:t>
      </w:r>
    </w:p>
    <w:p w14:paraId="5E948D62" w14:textId="77777777" w:rsidR="002E53D7" w:rsidRPr="00C613A0" w:rsidRDefault="002E53D7" w:rsidP="002E53D7">
      <w:pPr>
        <w:rPr>
          <w:i/>
          <w:iCs/>
          <w:color w:val="00B050"/>
          <w:sz w:val="24"/>
          <w:szCs w:val="24"/>
        </w:rPr>
      </w:pPr>
    </w:p>
    <w:p w14:paraId="0400C3CB" w14:textId="77777777" w:rsidR="002E53D7" w:rsidRPr="00C613A0" w:rsidRDefault="002E53D7" w:rsidP="002E53D7">
      <w:pPr>
        <w:rPr>
          <w:sz w:val="24"/>
          <w:szCs w:val="24"/>
        </w:rPr>
      </w:pPr>
      <w:r w:rsidRPr="00C613A0">
        <w:rPr>
          <w:sz w:val="24"/>
          <w:szCs w:val="24"/>
        </w:rPr>
        <w:t>I giovani comprendono che l’essenza della Chiesa è l’evangelizzazione. Sanno cogliere i segni della presenza di Dio: il dono gratuito dell’amicizia, l’amore che spinge all’offerta di sé, l’impegno a dare al mondo un volto più umano e solidale. Accolgono con coraggio ed entusiasmo il compito di “rendere ragione della propria speranza”: esso si sostanzia nella capacità di raccontare quello che Dio ha detto e ha fatto nel passato e nell’oggi, e di argomentare circa la convenienza del cristianesimo con l’umano. I giovani diventano capaci di un confronto critico e aperto con le nuove istanze antropologiche e culturali, facendosi compagni di viaggio dei propri coetanei nella ricerca di ragioni affidabili di vita e di speranza.</w:t>
      </w:r>
      <w:bookmarkEnd w:id="0"/>
    </w:p>
    <w:sectPr w:rsidR="002E53D7" w:rsidRPr="00C613A0" w:rsidSect="00571907">
      <w:pgSz w:w="11906" w:h="16838" w:code="9"/>
      <w:pgMar w:top="1134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59636" w14:textId="77777777" w:rsidR="00571907" w:rsidRDefault="00571907" w:rsidP="0086320F">
      <w:r>
        <w:separator/>
      </w:r>
    </w:p>
  </w:endnote>
  <w:endnote w:type="continuationSeparator" w:id="0">
    <w:p w14:paraId="6C227F7B" w14:textId="77777777" w:rsidR="00571907" w:rsidRDefault="00571907" w:rsidP="0086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0D0B9" w14:textId="77777777" w:rsidR="00571907" w:rsidRDefault="00571907" w:rsidP="0086320F">
      <w:r>
        <w:separator/>
      </w:r>
    </w:p>
  </w:footnote>
  <w:footnote w:type="continuationSeparator" w:id="0">
    <w:p w14:paraId="46656392" w14:textId="77777777" w:rsidR="00571907" w:rsidRDefault="00571907" w:rsidP="008632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7F45"/>
    <w:multiLevelType w:val="hybridMultilevel"/>
    <w:tmpl w:val="3F90CA06"/>
    <w:lvl w:ilvl="0" w:tplc="261C8AE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44A3E9A"/>
    <w:multiLevelType w:val="hybridMultilevel"/>
    <w:tmpl w:val="E8D6E42C"/>
    <w:lvl w:ilvl="0" w:tplc="D0028D1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48F1F0D"/>
    <w:multiLevelType w:val="hybridMultilevel"/>
    <w:tmpl w:val="D470632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52548"/>
    <w:multiLevelType w:val="hybridMultilevel"/>
    <w:tmpl w:val="F684B6DE"/>
    <w:lvl w:ilvl="0" w:tplc="91A6FEFE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18C168EC"/>
    <w:multiLevelType w:val="hybridMultilevel"/>
    <w:tmpl w:val="4D3EAF72"/>
    <w:lvl w:ilvl="0" w:tplc="1D3866F6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95C0E75"/>
    <w:multiLevelType w:val="hybridMultilevel"/>
    <w:tmpl w:val="ED125F54"/>
    <w:lvl w:ilvl="0" w:tplc="44106DA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C6DA3"/>
    <w:multiLevelType w:val="hybridMultilevel"/>
    <w:tmpl w:val="9DA67C6E"/>
    <w:lvl w:ilvl="0" w:tplc="7A78BA9C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D044ABA"/>
    <w:multiLevelType w:val="hybridMultilevel"/>
    <w:tmpl w:val="90908464"/>
    <w:lvl w:ilvl="0" w:tplc="975C50C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F4C3E"/>
    <w:multiLevelType w:val="hybridMultilevel"/>
    <w:tmpl w:val="716CA1C6"/>
    <w:lvl w:ilvl="0" w:tplc="01B602C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8CE"/>
    <w:multiLevelType w:val="multilevel"/>
    <w:tmpl w:val="B18862CE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2ED42E12"/>
    <w:multiLevelType w:val="hybridMultilevel"/>
    <w:tmpl w:val="3AE6FE7C"/>
    <w:lvl w:ilvl="0" w:tplc="E48435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82E61"/>
    <w:multiLevelType w:val="hybridMultilevel"/>
    <w:tmpl w:val="F13C3432"/>
    <w:lvl w:ilvl="0" w:tplc="22C67A7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78F26B8"/>
    <w:multiLevelType w:val="hybridMultilevel"/>
    <w:tmpl w:val="EA72C412"/>
    <w:lvl w:ilvl="0" w:tplc="130E3F9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3DC73F9C"/>
    <w:multiLevelType w:val="hybridMultilevel"/>
    <w:tmpl w:val="F6360DC8"/>
    <w:lvl w:ilvl="0" w:tplc="534AA63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F6A78"/>
    <w:multiLevelType w:val="hybridMultilevel"/>
    <w:tmpl w:val="C87E1908"/>
    <w:lvl w:ilvl="0" w:tplc="6E02CD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C472A88"/>
    <w:multiLevelType w:val="hybridMultilevel"/>
    <w:tmpl w:val="EF2CEBA0"/>
    <w:lvl w:ilvl="0" w:tplc="D53A93A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71812979"/>
    <w:multiLevelType w:val="hybridMultilevel"/>
    <w:tmpl w:val="D8F8406E"/>
    <w:lvl w:ilvl="0" w:tplc="5F42C332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713580193">
    <w:abstractNumId w:val="7"/>
  </w:num>
  <w:num w:numId="2" w16cid:durableId="588543834">
    <w:abstractNumId w:val="8"/>
  </w:num>
  <w:num w:numId="3" w16cid:durableId="464856122">
    <w:abstractNumId w:val="13"/>
  </w:num>
  <w:num w:numId="4" w16cid:durableId="2117020305">
    <w:abstractNumId w:val="2"/>
  </w:num>
  <w:num w:numId="5" w16cid:durableId="1150057526">
    <w:abstractNumId w:val="5"/>
  </w:num>
  <w:num w:numId="6" w16cid:durableId="2035645239">
    <w:abstractNumId w:val="10"/>
  </w:num>
  <w:num w:numId="7" w16cid:durableId="1121266817">
    <w:abstractNumId w:val="3"/>
  </w:num>
  <w:num w:numId="8" w16cid:durableId="449859465">
    <w:abstractNumId w:val="6"/>
  </w:num>
  <w:num w:numId="9" w16cid:durableId="197664257">
    <w:abstractNumId w:val="1"/>
  </w:num>
  <w:num w:numId="10" w16cid:durableId="1356422340">
    <w:abstractNumId w:val="11"/>
  </w:num>
  <w:num w:numId="11" w16cid:durableId="588779213">
    <w:abstractNumId w:val="14"/>
  </w:num>
  <w:num w:numId="12" w16cid:durableId="259801781">
    <w:abstractNumId w:val="15"/>
  </w:num>
  <w:num w:numId="13" w16cid:durableId="1589386299">
    <w:abstractNumId w:val="16"/>
  </w:num>
  <w:num w:numId="14" w16cid:durableId="862018628">
    <w:abstractNumId w:val="12"/>
  </w:num>
  <w:num w:numId="15" w16cid:durableId="2019893143">
    <w:abstractNumId w:val="4"/>
  </w:num>
  <w:num w:numId="16" w16cid:durableId="557516685">
    <w:abstractNumId w:val="0"/>
  </w:num>
  <w:num w:numId="17" w16cid:durableId="1330403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0F"/>
    <w:rsid w:val="00003E09"/>
    <w:rsid w:val="00007B4E"/>
    <w:rsid w:val="00037717"/>
    <w:rsid w:val="00044D24"/>
    <w:rsid w:val="000A2941"/>
    <w:rsid w:val="000A450D"/>
    <w:rsid w:val="000C1DE1"/>
    <w:rsid w:val="0018316D"/>
    <w:rsid w:val="001C00C2"/>
    <w:rsid w:val="00286A4D"/>
    <w:rsid w:val="002E53D7"/>
    <w:rsid w:val="00343E98"/>
    <w:rsid w:val="0036747C"/>
    <w:rsid w:val="003C5A9B"/>
    <w:rsid w:val="003F11A5"/>
    <w:rsid w:val="004B0ABF"/>
    <w:rsid w:val="004B250C"/>
    <w:rsid w:val="004B4A8B"/>
    <w:rsid w:val="0052329F"/>
    <w:rsid w:val="00571907"/>
    <w:rsid w:val="00573E91"/>
    <w:rsid w:val="00591F78"/>
    <w:rsid w:val="0059265F"/>
    <w:rsid w:val="00622233"/>
    <w:rsid w:val="00631D02"/>
    <w:rsid w:val="0076203E"/>
    <w:rsid w:val="0078048B"/>
    <w:rsid w:val="007B7E30"/>
    <w:rsid w:val="007D6E66"/>
    <w:rsid w:val="00817625"/>
    <w:rsid w:val="0082738D"/>
    <w:rsid w:val="0086320F"/>
    <w:rsid w:val="008711B0"/>
    <w:rsid w:val="008837C4"/>
    <w:rsid w:val="00945E35"/>
    <w:rsid w:val="009B18D9"/>
    <w:rsid w:val="009F630A"/>
    <w:rsid w:val="00A31DE9"/>
    <w:rsid w:val="00A33939"/>
    <w:rsid w:val="00A73C79"/>
    <w:rsid w:val="00A82F1A"/>
    <w:rsid w:val="00AC6600"/>
    <w:rsid w:val="00B11C14"/>
    <w:rsid w:val="00B16167"/>
    <w:rsid w:val="00B220C9"/>
    <w:rsid w:val="00B470F6"/>
    <w:rsid w:val="00B808A1"/>
    <w:rsid w:val="00B92F42"/>
    <w:rsid w:val="00BC09D6"/>
    <w:rsid w:val="00C20617"/>
    <w:rsid w:val="00C277C9"/>
    <w:rsid w:val="00C35DE0"/>
    <w:rsid w:val="00C4628C"/>
    <w:rsid w:val="00C5297B"/>
    <w:rsid w:val="00C613A0"/>
    <w:rsid w:val="00C74FC6"/>
    <w:rsid w:val="00CD0238"/>
    <w:rsid w:val="00D30197"/>
    <w:rsid w:val="00D55474"/>
    <w:rsid w:val="00D621C6"/>
    <w:rsid w:val="00D85730"/>
    <w:rsid w:val="00DA53D1"/>
    <w:rsid w:val="00DD3B7E"/>
    <w:rsid w:val="00E04428"/>
    <w:rsid w:val="00E75668"/>
    <w:rsid w:val="00ED6E50"/>
    <w:rsid w:val="00F56817"/>
    <w:rsid w:val="00F626BE"/>
    <w:rsid w:val="00F72F65"/>
    <w:rsid w:val="00F90312"/>
    <w:rsid w:val="00FA495C"/>
    <w:rsid w:val="00FC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DDD"/>
  <w15:chartTrackingRefBased/>
  <w15:docId w15:val="{F7990B95-64C5-4B39-97F9-C471700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320F"/>
    <w:pPr>
      <w:spacing w:after="0" w:line="240" w:lineRule="auto"/>
      <w:jc w:val="both"/>
    </w:p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632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8632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6320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6320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6320F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86320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qFormat/>
    <w:rsid w:val="0086320F"/>
    <w:pPr>
      <w:ind w:left="720"/>
      <w:contextualSpacing/>
    </w:pPr>
  </w:style>
  <w:style w:type="table" w:styleId="Grigliatabella">
    <w:name w:val="Table Grid"/>
    <w:basedOn w:val="Tabellanormale"/>
    <w:uiPriority w:val="59"/>
    <w:rsid w:val="0086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ockquote">
    <w:name w:val="blockquote"/>
    <w:rsid w:val="0086320F"/>
  </w:style>
  <w:style w:type="paragraph" w:styleId="Intestazione">
    <w:name w:val="header"/>
    <w:basedOn w:val="Normale"/>
    <w:link w:val="Intestazione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320F"/>
  </w:style>
  <w:style w:type="paragraph" w:styleId="Pidipagina">
    <w:name w:val="footer"/>
    <w:basedOn w:val="Normale"/>
    <w:link w:val="PidipaginaCarattere"/>
    <w:uiPriority w:val="99"/>
    <w:unhideWhenUsed/>
    <w:rsid w:val="008632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320F"/>
  </w:style>
  <w:style w:type="character" w:styleId="Collegamentoipertestuale">
    <w:name w:val="Hyperlink"/>
    <w:basedOn w:val="Carpredefinitoparagrafo"/>
    <w:uiPriority w:val="99"/>
    <w:semiHidden/>
    <w:unhideWhenUsed/>
    <w:rsid w:val="0086320F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86320F"/>
    <w:rPr>
      <w:b/>
      <w:bCs/>
    </w:rPr>
  </w:style>
  <w:style w:type="paragraph" w:styleId="Nessunaspaziatura">
    <w:name w:val="No Spacing"/>
    <w:uiPriority w:val="1"/>
    <w:qFormat/>
    <w:rsid w:val="008632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45F11-7FEF-498E-815F-C519AA434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 Arcivescovo Lucca</dc:creator>
  <cp:keywords/>
  <dc:description/>
  <cp:lastModifiedBy>dpg2001@gmail.com</cp:lastModifiedBy>
  <cp:revision>2</cp:revision>
  <dcterms:created xsi:type="dcterms:W3CDTF">2024-04-08T07:41:00Z</dcterms:created>
  <dcterms:modified xsi:type="dcterms:W3CDTF">2024-04-08T07:41:00Z</dcterms:modified>
</cp:coreProperties>
</file>