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FB895" w14:textId="72DF85E3" w:rsidR="00D31177" w:rsidRDefault="00D31177" w:rsidP="00D31177">
      <w:pPr>
        <w:spacing w:after="0" w:line="240" w:lineRule="auto"/>
        <w:rPr>
          <w:lang w:val="it-IT"/>
        </w:rPr>
      </w:pPr>
    </w:p>
    <w:p w14:paraId="505E4EAA" w14:textId="1447902F" w:rsidR="00D31177" w:rsidRPr="00E45FA0" w:rsidRDefault="00974E51" w:rsidP="00E32FF1">
      <w:pPr>
        <w:spacing w:after="0" w:line="240" w:lineRule="auto"/>
        <w:ind w:left="5103" w:firstLine="657"/>
        <w:rPr>
          <w:rFonts w:ascii="Cambria" w:hAnsi="Cambria"/>
          <w:lang w:val="it-IT"/>
        </w:rPr>
      </w:pPr>
      <w:r>
        <w:rPr>
          <w:rFonts w:ascii="Cambria" w:hAnsi="Cambria"/>
          <w:lang w:val="it-IT"/>
        </w:rPr>
        <w:t>Data</w:t>
      </w:r>
    </w:p>
    <w:p w14:paraId="58E382FB" w14:textId="0E659DAD" w:rsidR="00D31177" w:rsidRPr="00E45FA0" w:rsidRDefault="00D31177" w:rsidP="00D31177">
      <w:pPr>
        <w:spacing w:after="0" w:line="240" w:lineRule="auto"/>
        <w:ind w:left="5103"/>
        <w:rPr>
          <w:rFonts w:ascii="Cambria" w:hAnsi="Cambria"/>
          <w:lang w:val="it-IT"/>
        </w:rPr>
      </w:pPr>
    </w:p>
    <w:p w14:paraId="3A5FFC93" w14:textId="0922101F" w:rsidR="00D31177" w:rsidRPr="00E45FA0" w:rsidRDefault="006D6A73" w:rsidP="006D6A73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 xml:space="preserve">Egr. Dott. </w:t>
      </w:r>
      <w:r w:rsidR="00C231D5">
        <w:rPr>
          <w:rFonts w:ascii="Cambria" w:hAnsi="Cambria"/>
          <w:lang w:val="it-IT"/>
        </w:rPr>
        <w:t>Giordano Del Chiaro</w:t>
      </w:r>
    </w:p>
    <w:p w14:paraId="04E81E37" w14:textId="03658103" w:rsidR="00D31177" w:rsidRPr="00E45FA0" w:rsidRDefault="006D6A73" w:rsidP="006D6A73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>Sindaco</w:t>
      </w:r>
      <w:r w:rsidR="00E45FA0" w:rsidRPr="00E45FA0">
        <w:rPr>
          <w:rFonts w:ascii="Cambria" w:hAnsi="Cambria"/>
          <w:lang w:val="it-IT"/>
        </w:rPr>
        <w:t xml:space="preserve"> del </w:t>
      </w:r>
      <w:r w:rsidR="000550E0" w:rsidRPr="00E45FA0">
        <w:rPr>
          <w:rFonts w:ascii="Cambria" w:hAnsi="Cambria"/>
          <w:lang w:val="it-IT"/>
        </w:rPr>
        <w:t>Comun</w:t>
      </w:r>
      <w:r w:rsidRPr="00E45FA0">
        <w:rPr>
          <w:rFonts w:ascii="Cambria" w:hAnsi="Cambria"/>
          <w:lang w:val="it-IT"/>
        </w:rPr>
        <w:t xml:space="preserve">e di </w:t>
      </w:r>
      <w:r w:rsidR="00C231D5">
        <w:rPr>
          <w:rFonts w:ascii="Cambria" w:hAnsi="Cambria"/>
          <w:lang w:val="it-IT"/>
        </w:rPr>
        <w:t>Capannori</w:t>
      </w:r>
    </w:p>
    <w:p w14:paraId="18364250" w14:textId="77777777" w:rsidR="000550E0" w:rsidRPr="000A0231" w:rsidRDefault="000550E0" w:rsidP="006D6A73">
      <w:pPr>
        <w:spacing w:after="0" w:line="240" w:lineRule="auto"/>
        <w:ind w:left="5103"/>
        <w:rPr>
          <w:rFonts w:ascii="Cambria" w:hAnsi="Cambria"/>
          <w:sz w:val="12"/>
          <w:szCs w:val="12"/>
          <w:lang w:val="it-IT"/>
        </w:rPr>
      </w:pPr>
    </w:p>
    <w:p w14:paraId="6A04C956" w14:textId="3F8AA08D" w:rsidR="006D6A73" w:rsidRPr="00E45FA0" w:rsidRDefault="006D6A73" w:rsidP="006D6A73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>Egr. Dott. Edgardo Giobbi</w:t>
      </w:r>
    </w:p>
    <w:p w14:paraId="54ACDB2E" w14:textId="37F34BCD" w:rsidR="006D6A73" w:rsidRPr="00E45FA0" w:rsidRDefault="006D6A73" w:rsidP="006D6A73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 xml:space="preserve">Questore </w:t>
      </w:r>
      <w:r w:rsidR="00E45FA0" w:rsidRPr="00E45FA0">
        <w:rPr>
          <w:rFonts w:ascii="Cambria" w:hAnsi="Cambria"/>
          <w:lang w:val="it-IT"/>
        </w:rPr>
        <w:t xml:space="preserve">della </w:t>
      </w:r>
      <w:r w:rsidRPr="00E45FA0">
        <w:rPr>
          <w:rFonts w:ascii="Cambria" w:hAnsi="Cambria"/>
          <w:lang w:val="it-IT"/>
        </w:rPr>
        <w:t>Provincia di Lucca</w:t>
      </w:r>
    </w:p>
    <w:p w14:paraId="72398B00" w14:textId="4F3AF368" w:rsidR="00D31177" w:rsidRPr="000A0231" w:rsidRDefault="00D31177" w:rsidP="00D31177">
      <w:pPr>
        <w:spacing w:after="0" w:line="240" w:lineRule="auto"/>
        <w:ind w:left="5103"/>
        <w:rPr>
          <w:rFonts w:ascii="Cambria" w:hAnsi="Cambria"/>
          <w:sz w:val="12"/>
          <w:szCs w:val="12"/>
          <w:lang w:val="it-IT"/>
        </w:rPr>
      </w:pPr>
    </w:p>
    <w:p w14:paraId="3CE29C54" w14:textId="469824B9" w:rsidR="00D31177" w:rsidRPr="00E45FA0" w:rsidRDefault="00D31177" w:rsidP="00D31177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>LORO SEDI</w:t>
      </w:r>
    </w:p>
    <w:p w14:paraId="7A2ABB38" w14:textId="77777777" w:rsidR="00D31177" w:rsidRPr="00E45FA0" w:rsidRDefault="00D31177" w:rsidP="00D31177">
      <w:pPr>
        <w:spacing w:after="0" w:line="240" w:lineRule="auto"/>
        <w:rPr>
          <w:rFonts w:ascii="Cambria" w:hAnsi="Cambria"/>
          <w:lang w:val="it-IT"/>
        </w:rPr>
      </w:pPr>
    </w:p>
    <w:p w14:paraId="1A190218" w14:textId="77777777" w:rsidR="00D31177" w:rsidRPr="00E45FA0" w:rsidRDefault="00D31177" w:rsidP="00D31177">
      <w:pPr>
        <w:spacing w:after="0" w:line="240" w:lineRule="auto"/>
        <w:rPr>
          <w:rFonts w:ascii="Cambria" w:hAnsi="Cambria"/>
          <w:lang w:val="it-IT"/>
        </w:rPr>
      </w:pPr>
    </w:p>
    <w:p w14:paraId="5CFA2539" w14:textId="1754D2FC" w:rsidR="00D31177" w:rsidRPr="00E45FA0" w:rsidRDefault="006D6A73" w:rsidP="00A9544B">
      <w:pPr>
        <w:spacing w:after="0" w:line="240" w:lineRule="auto"/>
        <w:jc w:val="both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 xml:space="preserve">Gentilissimi, </w:t>
      </w:r>
    </w:p>
    <w:p w14:paraId="5D153D11" w14:textId="77777777" w:rsidR="00D31177" w:rsidRPr="00E45FA0" w:rsidRDefault="00D31177" w:rsidP="00A9544B">
      <w:pPr>
        <w:spacing w:after="0" w:line="240" w:lineRule="auto"/>
        <w:jc w:val="both"/>
        <w:rPr>
          <w:rFonts w:ascii="Cambria" w:hAnsi="Cambria"/>
          <w:lang w:val="it-IT"/>
        </w:rPr>
      </w:pPr>
    </w:p>
    <w:p w14:paraId="00304DD6" w14:textId="580C918D" w:rsidR="006D6A73" w:rsidRPr="00BB297A" w:rsidRDefault="000A0231" w:rsidP="006D6A73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BB297A">
        <w:rPr>
          <w:rFonts w:ascii="Cambria" w:hAnsi="Cambria"/>
          <w:sz w:val="24"/>
          <w:szCs w:val="24"/>
          <w:lang w:val="it-IT"/>
        </w:rPr>
        <w:t xml:space="preserve">con la presente vi comunico – in ordine alle misure per la circolazione e l’ordine pubblico - che </w:t>
      </w:r>
      <w:r w:rsidR="00974E51" w:rsidRPr="00BB297A">
        <w:rPr>
          <w:rFonts w:ascii="Cambria" w:hAnsi="Cambria"/>
          <w:sz w:val="24"/>
          <w:szCs w:val="24"/>
          <w:lang w:val="it-IT"/>
        </w:rPr>
        <w:t xml:space="preserve">il giorno </w:t>
      </w:r>
      <w:r w:rsidR="00974E51" w:rsidRPr="00BB297A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="00974E51" w:rsidRPr="00BB297A">
        <w:rPr>
          <w:rFonts w:ascii="Cambria" w:hAnsi="Cambria"/>
          <w:sz w:val="24"/>
          <w:szCs w:val="24"/>
          <w:lang w:val="it-IT"/>
        </w:rPr>
        <w:t xml:space="preserve">la Parrocchia di </w:t>
      </w:r>
      <w:proofErr w:type="gramStart"/>
      <w:r w:rsidR="00974E51" w:rsidRPr="00BB297A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="00974E51" w:rsidRPr="00BB297A">
        <w:rPr>
          <w:rFonts w:ascii="Cambria" w:hAnsi="Cambria"/>
          <w:sz w:val="24"/>
          <w:szCs w:val="24"/>
          <w:lang w:val="it-IT"/>
        </w:rPr>
        <w:t>,</w:t>
      </w:r>
      <w:proofErr w:type="gramEnd"/>
      <w:r w:rsidR="00974E51" w:rsidRPr="00BB297A">
        <w:rPr>
          <w:rFonts w:ascii="Cambria" w:hAnsi="Cambria"/>
          <w:sz w:val="24"/>
          <w:szCs w:val="24"/>
          <w:lang w:val="it-IT"/>
        </w:rPr>
        <w:t xml:space="preserve"> nell’ambito delle celebrazioni del Giubileo, </w:t>
      </w:r>
      <w:r w:rsidR="00D31177" w:rsidRPr="00BB297A">
        <w:rPr>
          <w:rFonts w:ascii="Cambria" w:hAnsi="Cambria"/>
          <w:sz w:val="24"/>
          <w:szCs w:val="24"/>
          <w:lang w:val="it-IT"/>
        </w:rPr>
        <w:t>o</w:t>
      </w:r>
      <w:r w:rsidR="00974E51" w:rsidRPr="00BB297A">
        <w:rPr>
          <w:rFonts w:ascii="Cambria" w:hAnsi="Cambria"/>
          <w:sz w:val="24"/>
          <w:szCs w:val="24"/>
          <w:lang w:val="it-IT"/>
        </w:rPr>
        <w:t>rganizzerà un pellegrinaggio al</w:t>
      </w:r>
      <w:r w:rsidR="00C231D5" w:rsidRPr="00BB297A">
        <w:rPr>
          <w:rFonts w:ascii="Cambria" w:hAnsi="Cambria"/>
          <w:sz w:val="24"/>
          <w:szCs w:val="24"/>
          <w:lang w:val="it-IT"/>
        </w:rPr>
        <w:t xml:space="preserve"> Santuario della Madonnina in Capannori</w:t>
      </w:r>
      <w:r w:rsidR="0062642B" w:rsidRPr="00BB297A">
        <w:rPr>
          <w:rFonts w:ascii="Cambria" w:hAnsi="Cambria"/>
          <w:sz w:val="24"/>
          <w:szCs w:val="24"/>
          <w:lang w:val="it-IT"/>
        </w:rPr>
        <w:t xml:space="preserve">. </w:t>
      </w:r>
    </w:p>
    <w:p w14:paraId="03CEE893" w14:textId="18483548" w:rsidR="00E45FA0" w:rsidRPr="00BB297A" w:rsidRDefault="00974E51" w:rsidP="00974E51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BB297A">
        <w:rPr>
          <w:rFonts w:ascii="Cambria" w:hAnsi="Cambria"/>
          <w:sz w:val="24"/>
          <w:szCs w:val="24"/>
          <w:lang w:val="it-IT"/>
        </w:rPr>
        <w:t>A</w:t>
      </w:r>
      <w:r w:rsidR="00A9544B" w:rsidRPr="00BB297A">
        <w:rPr>
          <w:rFonts w:ascii="Cambria" w:hAnsi="Cambria"/>
          <w:sz w:val="24"/>
          <w:szCs w:val="24"/>
          <w:lang w:val="it-IT"/>
        </w:rPr>
        <w:t xml:space="preserve">lle ore </w:t>
      </w:r>
      <w:r w:rsidRPr="00BB297A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Pr="00BB297A">
        <w:rPr>
          <w:rFonts w:ascii="Cambria" w:hAnsi="Cambria"/>
          <w:sz w:val="24"/>
          <w:szCs w:val="24"/>
          <w:lang w:val="it-IT"/>
        </w:rPr>
        <w:t xml:space="preserve">è previsto il ritrovo </w:t>
      </w:r>
      <w:r w:rsidR="00A9544B" w:rsidRPr="00BB297A">
        <w:rPr>
          <w:rFonts w:ascii="Cambria" w:hAnsi="Cambria"/>
          <w:sz w:val="24"/>
          <w:szCs w:val="24"/>
          <w:lang w:val="it-IT"/>
        </w:rPr>
        <w:t>nella chiesa parrocchiale</w:t>
      </w:r>
      <w:r w:rsidR="001246DC">
        <w:rPr>
          <w:rFonts w:ascii="Cambria" w:hAnsi="Cambria"/>
          <w:sz w:val="24"/>
          <w:szCs w:val="24"/>
          <w:lang w:val="it-IT"/>
        </w:rPr>
        <w:t xml:space="preserve"> di Tempagnano. </w:t>
      </w:r>
      <w:r w:rsidR="006D6A73" w:rsidRPr="00BB297A">
        <w:rPr>
          <w:rFonts w:ascii="Cambria" w:hAnsi="Cambria"/>
          <w:sz w:val="24"/>
          <w:szCs w:val="24"/>
          <w:lang w:val="it-IT"/>
        </w:rPr>
        <w:t>Do</w:t>
      </w:r>
      <w:r w:rsidR="00A9544B" w:rsidRPr="00BB297A">
        <w:rPr>
          <w:rFonts w:ascii="Cambria" w:hAnsi="Cambria"/>
          <w:sz w:val="24"/>
          <w:szCs w:val="24"/>
          <w:lang w:val="it-IT"/>
        </w:rPr>
        <w:t xml:space="preserve">po un momento di preghiera iniziale, partirà un pellegrinaggio </w:t>
      </w:r>
      <w:r w:rsidRPr="00BB297A">
        <w:rPr>
          <w:rFonts w:ascii="Cambria" w:hAnsi="Cambria"/>
          <w:sz w:val="24"/>
          <w:szCs w:val="24"/>
          <w:lang w:val="it-IT"/>
        </w:rPr>
        <w:t xml:space="preserve">con il seguente itinerario: </w:t>
      </w:r>
      <w:r w:rsidR="00E45FA0" w:rsidRPr="00BB297A">
        <w:rPr>
          <w:rFonts w:ascii="Cambria" w:hAnsi="Cambria"/>
          <w:sz w:val="24"/>
          <w:szCs w:val="24"/>
          <w:lang w:val="it-IT"/>
        </w:rPr>
        <w:t>Via</w:t>
      </w:r>
      <w:r w:rsidR="00BB297A">
        <w:rPr>
          <w:rFonts w:ascii="Cambria" w:hAnsi="Cambria"/>
          <w:sz w:val="24"/>
          <w:szCs w:val="24"/>
          <w:lang w:val="it-IT"/>
        </w:rPr>
        <w:t xml:space="preserve"> </w:t>
      </w:r>
      <w:r w:rsidR="001246DC">
        <w:rPr>
          <w:rFonts w:ascii="Cambria" w:hAnsi="Cambria"/>
          <w:sz w:val="24"/>
          <w:szCs w:val="24"/>
          <w:lang w:val="it-IT"/>
        </w:rPr>
        <w:t xml:space="preserve">di Tempagnano </w:t>
      </w:r>
      <w:r w:rsidR="00E45FA0" w:rsidRPr="00BB297A">
        <w:rPr>
          <w:rFonts w:ascii="Cambria" w:hAnsi="Cambria"/>
          <w:sz w:val="24"/>
          <w:szCs w:val="24"/>
          <w:lang w:val="it-IT"/>
        </w:rPr>
        <w:t>–</w:t>
      </w:r>
      <w:r w:rsidR="001246DC">
        <w:rPr>
          <w:rFonts w:ascii="Cambria" w:hAnsi="Cambria"/>
          <w:sz w:val="24"/>
          <w:szCs w:val="24"/>
          <w:lang w:val="it-IT"/>
        </w:rPr>
        <w:t xml:space="preserve"> </w:t>
      </w:r>
      <w:r w:rsidR="00BB297A">
        <w:rPr>
          <w:rFonts w:ascii="Cambria" w:hAnsi="Cambria"/>
          <w:sz w:val="24"/>
          <w:szCs w:val="24"/>
          <w:lang w:val="it-IT"/>
        </w:rPr>
        <w:t xml:space="preserve">Via </w:t>
      </w:r>
      <w:r w:rsidR="001246DC">
        <w:rPr>
          <w:rFonts w:ascii="Cambria" w:hAnsi="Cambria"/>
          <w:sz w:val="24"/>
          <w:szCs w:val="24"/>
          <w:lang w:val="it-IT"/>
        </w:rPr>
        <w:t xml:space="preserve">di </w:t>
      </w:r>
      <w:proofErr w:type="spellStart"/>
      <w:r w:rsidR="001246DC">
        <w:rPr>
          <w:rFonts w:ascii="Cambria" w:hAnsi="Cambria"/>
          <w:sz w:val="24"/>
          <w:szCs w:val="24"/>
          <w:lang w:val="it-IT"/>
        </w:rPr>
        <w:t>Pulecino</w:t>
      </w:r>
      <w:proofErr w:type="spellEnd"/>
      <w:r w:rsidR="001246DC">
        <w:rPr>
          <w:rFonts w:ascii="Cambria" w:hAnsi="Cambria"/>
          <w:sz w:val="24"/>
          <w:szCs w:val="24"/>
          <w:lang w:val="it-IT"/>
        </w:rPr>
        <w:t xml:space="preserve"> </w:t>
      </w:r>
      <w:r w:rsidR="00E45FA0" w:rsidRPr="00BB297A">
        <w:rPr>
          <w:rFonts w:ascii="Cambria" w:hAnsi="Cambria"/>
          <w:sz w:val="24"/>
          <w:szCs w:val="24"/>
          <w:lang w:val="it-IT"/>
        </w:rPr>
        <w:t>–</w:t>
      </w:r>
      <w:r w:rsidR="001246DC">
        <w:rPr>
          <w:rFonts w:ascii="Cambria" w:hAnsi="Cambria"/>
          <w:sz w:val="24"/>
          <w:szCs w:val="24"/>
          <w:lang w:val="it-IT"/>
        </w:rPr>
        <w:t xml:space="preserve"> </w:t>
      </w:r>
      <w:r w:rsidR="00E45FA0" w:rsidRPr="00BB297A">
        <w:rPr>
          <w:rFonts w:ascii="Cambria" w:hAnsi="Cambria"/>
          <w:sz w:val="24"/>
          <w:szCs w:val="24"/>
          <w:lang w:val="it-IT"/>
        </w:rPr>
        <w:t xml:space="preserve">Via </w:t>
      </w:r>
      <w:r w:rsidR="00BB297A">
        <w:rPr>
          <w:rFonts w:ascii="Cambria" w:hAnsi="Cambria"/>
          <w:sz w:val="24"/>
          <w:szCs w:val="24"/>
          <w:lang w:val="it-IT"/>
        </w:rPr>
        <w:t xml:space="preserve">Dell’Isola </w:t>
      </w:r>
      <w:r w:rsidR="00E45FA0" w:rsidRPr="00BB297A">
        <w:rPr>
          <w:rFonts w:ascii="Cambria" w:hAnsi="Cambria"/>
          <w:sz w:val="24"/>
          <w:szCs w:val="24"/>
          <w:lang w:val="it-IT"/>
        </w:rPr>
        <w:t xml:space="preserve">– </w:t>
      </w:r>
      <w:r w:rsidR="001246DC">
        <w:rPr>
          <w:rFonts w:ascii="Cambria" w:hAnsi="Cambria"/>
          <w:sz w:val="24"/>
          <w:szCs w:val="24"/>
          <w:lang w:val="it-IT"/>
        </w:rPr>
        <w:t xml:space="preserve">attraversamento </w:t>
      </w:r>
      <w:r w:rsidR="00BB297A">
        <w:rPr>
          <w:rFonts w:ascii="Cambria" w:hAnsi="Cambria"/>
          <w:sz w:val="24"/>
          <w:szCs w:val="24"/>
          <w:lang w:val="it-IT"/>
        </w:rPr>
        <w:t>Via del</w:t>
      </w:r>
      <w:r w:rsidR="001246DC">
        <w:rPr>
          <w:rFonts w:ascii="Cambria" w:hAnsi="Cambria"/>
          <w:sz w:val="24"/>
          <w:szCs w:val="24"/>
          <w:lang w:val="it-IT"/>
        </w:rPr>
        <w:t xml:space="preserve">la Madonnina </w:t>
      </w:r>
      <w:r w:rsidR="00E45FA0" w:rsidRPr="00BB297A">
        <w:rPr>
          <w:rFonts w:ascii="Cambria" w:hAnsi="Cambria"/>
          <w:sz w:val="24"/>
          <w:szCs w:val="24"/>
          <w:lang w:val="it-IT"/>
        </w:rPr>
        <w:t xml:space="preserve">– </w:t>
      </w:r>
      <w:r w:rsidR="00BB297A">
        <w:rPr>
          <w:rFonts w:ascii="Cambria" w:hAnsi="Cambria"/>
          <w:sz w:val="24"/>
          <w:szCs w:val="24"/>
          <w:lang w:val="it-IT"/>
        </w:rPr>
        <w:t>Via Madonna Comunale</w:t>
      </w:r>
      <w:r w:rsidR="00E45FA0" w:rsidRPr="00BB297A">
        <w:rPr>
          <w:rFonts w:ascii="Cambria" w:hAnsi="Cambria"/>
          <w:sz w:val="24"/>
          <w:szCs w:val="24"/>
          <w:lang w:val="it-IT"/>
        </w:rPr>
        <w:t>.</w:t>
      </w:r>
    </w:p>
    <w:p w14:paraId="0DBABB92" w14:textId="3364A374" w:rsidR="00A9544B" w:rsidRPr="00BB297A" w:rsidRDefault="000A0231" w:rsidP="00E45FA0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BB297A">
        <w:rPr>
          <w:rFonts w:ascii="Cambria" w:hAnsi="Cambria"/>
          <w:sz w:val="24"/>
          <w:szCs w:val="24"/>
          <w:lang w:val="it-IT"/>
        </w:rPr>
        <w:t xml:space="preserve">Si prevede che la partecipazione complessiva sarà intorno alle </w:t>
      </w:r>
      <w:r w:rsidR="00974E51" w:rsidRPr="00E93BD0">
        <w:rPr>
          <w:rFonts w:ascii="Cambria" w:hAnsi="Cambria"/>
          <w:color w:val="FF0000"/>
          <w:sz w:val="24"/>
          <w:szCs w:val="24"/>
          <w:lang w:val="it-IT"/>
        </w:rPr>
        <w:t>N.</w:t>
      </w:r>
      <w:r w:rsidR="00974E51" w:rsidRPr="00BB297A">
        <w:rPr>
          <w:rFonts w:ascii="Cambria" w:hAnsi="Cambria"/>
          <w:sz w:val="24"/>
          <w:szCs w:val="24"/>
          <w:lang w:val="it-IT"/>
        </w:rPr>
        <w:t xml:space="preserve"> </w:t>
      </w:r>
      <w:r w:rsidRPr="00BB297A">
        <w:rPr>
          <w:rFonts w:ascii="Cambria" w:hAnsi="Cambria"/>
          <w:sz w:val="24"/>
          <w:szCs w:val="24"/>
          <w:lang w:val="it-IT"/>
        </w:rPr>
        <w:t xml:space="preserve">persone. </w:t>
      </w:r>
      <w:r w:rsidR="00E45FA0" w:rsidRPr="00BB297A">
        <w:rPr>
          <w:rFonts w:ascii="Cambria" w:hAnsi="Cambria"/>
          <w:sz w:val="24"/>
          <w:szCs w:val="24"/>
          <w:lang w:val="it-IT"/>
        </w:rPr>
        <w:t>Il nostro referente per il servizio d’ordine dell</w:t>
      </w:r>
      <w:r w:rsidR="00974E51" w:rsidRPr="00BB297A">
        <w:rPr>
          <w:rFonts w:ascii="Cambria" w:hAnsi="Cambria"/>
          <w:sz w:val="24"/>
          <w:szCs w:val="24"/>
          <w:lang w:val="it-IT"/>
        </w:rPr>
        <w:t xml:space="preserve">a </w:t>
      </w:r>
      <w:r w:rsidR="00E45FA0" w:rsidRPr="00BB297A">
        <w:rPr>
          <w:rFonts w:ascii="Cambria" w:hAnsi="Cambria"/>
          <w:sz w:val="24"/>
          <w:szCs w:val="24"/>
          <w:lang w:val="it-IT"/>
        </w:rPr>
        <w:t xml:space="preserve">celebrazione è </w:t>
      </w:r>
      <w:r w:rsidR="00974E51" w:rsidRPr="00E93BD0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="00E45FA0" w:rsidRPr="00E93BD0">
        <w:rPr>
          <w:rFonts w:ascii="Cambria" w:hAnsi="Cambria"/>
          <w:color w:val="FF0000"/>
          <w:sz w:val="24"/>
          <w:szCs w:val="24"/>
          <w:lang w:val="it-IT"/>
        </w:rPr>
        <w:t>(</w:t>
      </w:r>
      <w:r w:rsidR="00E93BD0" w:rsidRPr="00E93BD0">
        <w:rPr>
          <w:rFonts w:ascii="Cambria" w:hAnsi="Cambria"/>
          <w:color w:val="FF0000"/>
          <w:sz w:val="24"/>
          <w:szCs w:val="24"/>
          <w:lang w:val="it-IT"/>
        </w:rPr>
        <w:t xml:space="preserve">aggiungere cellulare </w:t>
      </w:r>
      <w:r w:rsidR="00974E51" w:rsidRPr="00E93BD0">
        <w:rPr>
          <w:rFonts w:ascii="Cambria" w:hAnsi="Cambria"/>
          <w:color w:val="FF0000"/>
          <w:sz w:val="24"/>
          <w:szCs w:val="24"/>
          <w:lang w:val="it-IT"/>
        </w:rPr>
        <w:t xml:space="preserve">ed </w:t>
      </w:r>
      <w:proofErr w:type="gramStart"/>
      <w:r w:rsidR="00974E51" w:rsidRPr="00E93BD0">
        <w:rPr>
          <w:rFonts w:ascii="Cambria" w:hAnsi="Cambria"/>
          <w:color w:val="FF0000"/>
          <w:sz w:val="24"/>
          <w:szCs w:val="24"/>
          <w:lang w:val="it-IT"/>
        </w:rPr>
        <w:t>email</w:t>
      </w:r>
      <w:proofErr w:type="gramEnd"/>
      <w:r w:rsidR="000550E0" w:rsidRPr="00E93BD0">
        <w:rPr>
          <w:rFonts w:ascii="Cambria" w:hAnsi="Cambria"/>
          <w:color w:val="FF0000"/>
          <w:sz w:val="24"/>
          <w:szCs w:val="24"/>
          <w:lang w:val="it-IT"/>
        </w:rPr>
        <w:t>)</w:t>
      </w:r>
      <w:r w:rsidR="00E93BD0">
        <w:rPr>
          <w:rFonts w:ascii="Cambria" w:hAnsi="Cambria"/>
          <w:sz w:val="24"/>
          <w:szCs w:val="24"/>
          <w:lang w:val="it-IT"/>
        </w:rPr>
        <w:t>.</w:t>
      </w:r>
    </w:p>
    <w:p w14:paraId="538847C5" w14:textId="281BACC1" w:rsidR="00D31506" w:rsidRPr="00BB297A" w:rsidRDefault="00D31506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</w:p>
    <w:p w14:paraId="3830F052" w14:textId="1B02CC7F" w:rsidR="00D31506" w:rsidRPr="00BB297A" w:rsidRDefault="00E45FA0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BB297A">
        <w:rPr>
          <w:rFonts w:ascii="Cambria" w:hAnsi="Cambria"/>
          <w:sz w:val="24"/>
          <w:szCs w:val="24"/>
          <w:lang w:val="it-IT"/>
        </w:rPr>
        <w:t>L’occasione mi è gradita per porgere cordiali saluti</w:t>
      </w:r>
      <w:r w:rsidR="00D31506" w:rsidRPr="00BB297A">
        <w:rPr>
          <w:rFonts w:ascii="Cambria" w:hAnsi="Cambria"/>
          <w:sz w:val="24"/>
          <w:szCs w:val="24"/>
          <w:lang w:val="it-IT"/>
        </w:rPr>
        <w:t>.</w:t>
      </w:r>
    </w:p>
    <w:p w14:paraId="7EFB0ECF" w14:textId="3AC60240" w:rsidR="00D31506" w:rsidRPr="00BB297A" w:rsidRDefault="00D31506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</w:p>
    <w:p w14:paraId="41BFD984" w14:textId="5D09374F" w:rsidR="00D31177" w:rsidRPr="00BB297A" w:rsidRDefault="00974E51" w:rsidP="00D31506">
      <w:pPr>
        <w:spacing w:after="0" w:line="240" w:lineRule="auto"/>
        <w:ind w:left="5760" w:firstLine="720"/>
        <w:jc w:val="both"/>
        <w:rPr>
          <w:rFonts w:ascii="Cambria" w:hAnsi="Cambria"/>
          <w:sz w:val="24"/>
          <w:szCs w:val="24"/>
          <w:lang w:val="it-IT"/>
        </w:rPr>
      </w:pPr>
      <w:r w:rsidRPr="00BB297A">
        <w:rPr>
          <w:rFonts w:ascii="Cambria" w:hAnsi="Cambria"/>
          <w:sz w:val="24"/>
          <w:szCs w:val="24"/>
          <w:lang w:val="it-IT"/>
        </w:rPr>
        <w:t>Firma e timbro</w:t>
      </w:r>
    </w:p>
    <w:p w14:paraId="1653CB38" w14:textId="30F9C9AD" w:rsidR="00E32FF1" w:rsidRDefault="00E32FF1" w:rsidP="00D31506">
      <w:pPr>
        <w:spacing w:after="0" w:line="240" w:lineRule="auto"/>
        <w:ind w:left="5760" w:firstLine="720"/>
        <w:jc w:val="both"/>
        <w:rPr>
          <w:rFonts w:ascii="Cambria" w:hAnsi="Cambria"/>
          <w:sz w:val="24"/>
          <w:szCs w:val="24"/>
          <w:lang w:val="it-IT"/>
        </w:rPr>
      </w:pPr>
    </w:p>
    <w:p w14:paraId="6F1C6E9C" w14:textId="5A2E6966" w:rsidR="00E32FF1" w:rsidRPr="00D31177" w:rsidRDefault="001246DC" w:rsidP="00D31506">
      <w:pPr>
        <w:spacing w:after="0" w:line="240" w:lineRule="auto"/>
        <w:ind w:left="5760" w:firstLine="720"/>
        <w:jc w:val="both"/>
        <w:rPr>
          <w:rFonts w:ascii="Cambria" w:hAnsi="Cambria"/>
          <w:sz w:val="24"/>
          <w:szCs w:val="24"/>
          <w:lang w:val="it-IT"/>
        </w:rPr>
      </w:pPr>
      <w:r>
        <w:rPr>
          <w:rFonts w:ascii="Cambria" w:hAnsi="Cambria"/>
          <w:noProof/>
          <w:sz w:val="24"/>
          <w:szCs w:val="24"/>
          <w:lang w:val="it-IT"/>
        </w:rPr>
        <w:drawing>
          <wp:anchor distT="0" distB="0" distL="114300" distR="114300" simplePos="0" relativeHeight="251658240" behindDoc="1" locked="0" layoutInCell="1" allowOverlap="1" wp14:anchorId="74550848" wp14:editId="267FD893">
            <wp:simplePos x="0" y="0"/>
            <wp:positionH relativeFrom="margin">
              <wp:align>right</wp:align>
            </wp:positionH>
            <wp:positionV relativeFrom="paragraph">
              <wp:posOffset>749512</wp:posOffset>
            </wp:positionV>
            <wp:extent cx="5926455" cy="2506345"/>
            <wp:effectExtent l="19050" t="19050" r="17145" b="27305"/>
            <wp:wrapNone/>
            <wp:docPr id="734872040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6455" cy="25063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32FF1" w:rsidRPr="00D311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1D3860"/>
    <w:multiLevelType w:val="hybridMultilevel"/>
    <w:tmpl w:val="E1B8FEA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EE28AC"/>
    <w:multiLevelType w:val="hybridMultilevel"/>
    <w:tmpl w:val="60EEF466"/>
    <w:lvl w:ilvl="0" w:tplc="C4163D7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2406328">
    <w:abstractNumId w:val="1"/>
  </w:num>
  <w:num w:numId="2" w16cid:durableId="5380539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177"/>
    <w:rsid w:val="000550E0"/>
    <w:rsid w:val="000A0231"/>
    <w:rsid w:val="001246DC"/>
    <w:rsid w:val="00190B78"/>
    <w:rsid w:val="002433EB"/>
    <w:rsid w:val="003358D5"/>
    <w:rsid w:val="003C089A"/>
    <w:rsid w:val="00493329"/>
    <w:rsid w:val="00535A9E"/>
    <w:rsid w:val="005D4C85"/>
    <w:rsid w:val="0062642B"/>
    <w:rsid w:val="00663C1F"/>
    <w:rsid w:val="006D6A73"/>
    <w:rsid w:val="0078466D"/>
    <w:rsid w:val="0079286A"/>
    <w:rsid w:val="00880B6F"/>
    <w:rsid w:val="00894777"/>
    <w:rsid w:val="009221A7"/>
    <w:rsid w:val="00974E51"/>
    <w:rsid w:val="00A00413"/>
    <w:rsid w:val="00A749E7"/>
    <w:rsid w:val="00A9544B"/>
    <w:rsid w:val="00B41283"/>
    <w:rsid w:val="00B6576E"/>
    <w:rsid w:val="00BB297A"/>
    <w:rsid w:val="00C231D5"/>
    <w:rsid w:val="00C3063B"/>
    <w:rsid w:val="00C837E8"/>
    <w:rsid w:val="00D30ACF"/>
    <w:rsid w:val="00D31177"/>
    <w:rsid w:val="00D31506"/>
    <w:rsid w:val="00E32FF1"/>
    <w:rsid w:val="00E45FA0"/>
    <w:rsid w:val="00E60EC2"/>
    <w:rsid w:val="00E93BD0"/>
    <w:rsid w:val="00F758CD"/>
    <w:rsid w:val="00FB4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E6005"/>
  <w15:chartTrackingRefBased/>
  <w15:docId w15:val="{1B338F12-7808-4DED-A56A-A38FED83B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3117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D311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3117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311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3117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D3117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D3117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D3117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D3117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D3117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3117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3117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31177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31177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D31177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D31177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D31177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D31177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D3117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D311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D3117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311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D311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D31177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D31177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D31177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D311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D31177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D31177"/>
    <w:rPr>
      <w:b/>
      <w:bCs/>
      <w:smallCaps/>
      <w:color w:val="0F476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0550E0"/>
    <w:rPr>
      <w:color w:val="467886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550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85560A-628B-4960-8A12-B6190312F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141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Giulietti</dc:creator>
  <cp:keywords/>
  <dc:description/>
  <cp:lastModifiedBy>Paolo Giulietti</cp:lastModifiedBy>
  <cp:revision>6</cp:revision>
  <dcterms:created xsi:type="dcterms:W3CDTF">2024-12-30T09:59:00Z</dcterms:created>
  <dcterms:modified xsi:type="dcterms:W3CDTF">2024-12-30T18:27:00Z</dcterms:modified>
</cp:coreProperties>
</file>